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B730" w14:textId="77777777" w:rsidR="00164E92" w:rsidRDefault="00164E92" w:rsidP="00164E92">
      <w:pPr>
        <w:jc w:val="center"/>
        <w:rPr>
          <w:b/>
          <w:bCs/>
          <w:sz w:val="32"/>
          <w:szCs w:val="32"/>
        </w:rPr>
      </w:pPr>
      <w:r w:rsidRPr="00EB65C5">
        <w:rPr>
          <w:b/>
          <w:bCs/>
          <w:sz w:val="32"/>
          <w:szCs w:val="32"/>
        </w:rPr>
        <w:t>Face to Face Academy: COVID 19 Protocols for Overall Wellness</w:t>
      </w:r>
    </w:p>
    <w:p w14:paraId="75309004" w14:textId="77777777" w:rsidR="00164E92" w:rsidRPr="002E6DCC" w:rsidRDefault="00164E92" w:rsidP="00164E92">
      <w:pPr>
        <w:jc w:val="center"/>
        <w:rPr>
          <w:b/>
          <w:bCs/>
          <w:sz w:val="32"/>
          <w:szCs w:val="32"/>
        </w:rPr>
      </w:pPr>
    </w:p>
    <w:p w14:paraId="6311D2BA" w14:textId="77777777" w:rsidR="00164E92" w:rsidRPr="002E6DCC" w:rsidRDefault="00164E92" w:rsidP="00164E92">
      <w:pPr>
        <w:rPr>
          <w:sz w:val="28"/>
          <w:szCs w:val="28"/>
        </w:rPr>
      </w:pPr>
      <w:r>
        <w:rPr>
          <w:sz w:val="28"/>
          <w:szCs w:val="28"/>
        </w:rPr>
        <w:t>Face to Face Academy’s small size, veteran and expert staff, and student focused resources allow the school to employ numerous safety strategies.</w:t>
      </w:r>
    </w:p>
    <w:p w14:paraId="3DCE0B5A" w14:textId="77777777" w:rsidR="00164E92" w:rsidRDefault="00164E92" w:rsidP="00164E92">
      <w:pPr>
        <w:rPr>
          <w:sz w:val="28"/>
          <w:szCs w:val="28"/>
          <w:u w:val="single"/>
        </w:rPr>
      </w:pPr>
      <w:r w:rsidRPr="00EB65C5">
        <w:rPr>
          <w:sz w:val="28"/>
          <w:szCs w:val="28"/>
          <w:u w:val="single"/>
        </w:rPr>
        <w:t>Health &amp; Safety Measures</w:t>
      </w:r>
    </w:p>
    <w:p w14:paraId="2496571C" w14:textId="77777777" w:rsidR="00164E92" w:rsidRPr="00EB65C5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Every student will undergo </w:t>
      </w:r>
      <w:r w:rsidRPr="00647B0B">
        <w:rPr>
          <w:b/>
          <w:bCs/>
          <w:sz w:val="28"/>
          <w:szCs w:val="28"/>
        </w:rPr>
        <w:t xml:space="preserve">a </w:t>
      </w:r>
      <w:r w:rsidRPr="00647B0B">
        <w:rPr>
          <w:b/>
          <w:bCs/>
          <w:sz w:val="28"/>
          <w:szCs w:val="28"/>
          <w:u w:val="single"/>
        </w:rPr>
        <w:t>Health Screening</w:t>
      </w:r>
      <w:r>
        <w:rPr>
          <w:sz w:val="28"/>
          <w:szCs w:val="28"/>
        </w:rPr>
        <w:t xml:space="preserve"> when arriving to school including a temperature check.  The school has policies in place in case a student begins to feel ill during the day.</w:t>
      </w:r>
    </w:p>
    <w:p w14:paraId="369897BA" w14:textId="77777777" w:rsidR="00164E92" w:rsidRPr="00EB65C5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Students will be placed into </w:t>
      </w:r>
      <w:r w:rsidRPr="00647B0B">
        <w:rPr>
          <w:b/>
          <w:bCs/>
          <w:sz w:val="28"/>
          <w:szCs w:val="28"/>
          <w:u w:val="single"/>
        </w:rPr>
        <w:t>small groups</w:t>
      </w:r>
      <w:r>
        <w:rPr>
          <w:sz w:val="28"/>
          <w:szCs w:val="28"/>
        </w:rPr>
        <w:t xml:space="preserve"> with no more than 9 students per classroom.  In most cases, students will be with the same 6 to 8 students during the entire school day.</w:t>
      </w:r>
    </w:p>
    <w:p w14:paraId="17018A26" w14:textId="77777777" w:rsidR="00164E92" w:rsidRPr="00EB65C5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Classroom desks are spaced at least 6 feet apart and other building spaces are marked with </w:t>
      </w:r>
      <w:r w:rsidRPr="00647B0B">
        <w:rPr>
          <w:b/>
          <w:bCs/>
          <w:sz w:val="28"/>
          <w:szCs w:val="28"/>
          <w:u w:val="single"/>
        </w:rPr>
        <w:t>social distancing</w:t>
      </w:r>
      <w:r>
        <w:rPr>
          <w:sz w:val="28"/>
          <w:szCs w:val="28"/>
        </w:rPr>
        <w:t xml:space="preserve"> reminders for students.  Staff will monitor students to ensure social distancing throughout the day.</w:t>
      </w:r>
    </w:p>
    <w:p w14:paraId="311D8389" w14:textId="77777777" w:rsidR="00164E92" w:rsidRPr="00EB65C5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Students and Staff will be required to wear </w:t>
      </w:r>
      <w:r w:rsidRPr="00647B0B">
        <w:rPr>
          <w:b/>
          <w:bCs/>
          <w:sz w:val="28"/>
          <w:szCs w:val="28"/>
          <w:u w:val="single"/>
        </w:rPr>
        <w:t>face coverings/masks</w:t>
      </w:r>
      <w:r>
        <w:rPr>
          <w:sz w:val="28"/>
          <w:szCs w:val="28"/>
        </w:rPr>
        <w:t xml:space="preserve"> while in the school building.  Students can bring their own face covering/</w:t>
      </w:r>
      <w:proofErr w:type="gramStart"/>
      <w:r>
        <w:rPr>
          <w:sz w:val="28"/>
          <w:szCs w:val="28"/>
        </w:rPr>
        <w:t>masks</w:t>
      </w:r>
      <w:proofErr w:type="gramEnd"/>
      <w:r>
        <w:rPr>
          <w:sz w:val="28"/>
          <w:szCs w:val="28"/>
        </w:rPr>
        <w:t xml:space="preserve"> or one will be provided for them.  Staff will help educate students about the proper way of wearing a face covering/mask.</w:t>
      </w:r>
    </w:p>
    <w:p w14:paraId="544BED4B" w14:textId="77777777" w:rsidR="00164E92" w:rsidRPr="00647B0B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47B0B">
        <w:rPr>
          <w:b/>
          <w:bCs/>
          <w:sz w:val="28"/>
          <w:szCs w:val="28"/>
          <w:u w:val="single"/>
        </w:rPr>
        <w:t>Hygiene</w:t>
      </w:r>
      <w:r>
        <w:rPr>
          <w:sz w:val="28"/>
          <w:szCs w:val="28"/>
        </w:rPr>
        <w:t xml:space="preserve"> will be promoted throughout the day and students will have access to hand sanitizer in every room and school space.  Proper hand washing will also be emphasized.</w:t>
      </w:r>
    </w:p>
    <w:p w14:paraId="7FDB3DDE" w14:textId="77777777" w:rsidR="00164E92" w:rsidRPr="00647B0B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47B0B">
        <w:rPr>
          <w:b/>
          <w:bCs/>
          <w:sz w:val="28"/>
          <w:szCs w:val="28"/>
          <w:u w:val="single"/>
        </w:rPr>
        <w:t>Regular Cleaning</w:t>
      </w:r>
      <w:r>
        <w:rPr>
          <w:sz w:val="28"/>
          <w:szCs w:val="28"/>
        </w:rPr>
        <w:t xml:space="preserve"> will take place before, after, and during the school day with products recognized as effective against COVID-19</w:t>
      </w:r>
    </w:p>
    <w:p w14:paraId="18E175DF" w14:textId="77777777" w:rsidR="00164E92" w:rsidRPr="00647B0B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Each student will receive their own </w:t>
      </w:r>
      <w:proofErr w:type="spellStart"/>
      <w:r>
        <w:rPr>
          <w:sz w:val="28"/>
          <w:szCs w:val="28"/>
        </w:rPr>
        <w:t>chromebook</w:t>
      </w:r>
      <w:proofErr w:type="spellEnd"/>
      <w:r>
        <w:rPr>
          <w:sz w:val="28"/>
          <w:szCs w:val="28"/>
        </w:rPr>
        <w:t xml:space="preserve">, binder, school supplies, and personal hand sanitizer to </w:t>
      </w:r>
      <w:r w:rsidRPr="00647B0B">
        <w:rPr>
          <w:b/>
          <w:bCs/>
          <w:sz w:val="28"/>
          <w:szCs w:val="28"/>
          <w:u w:val="single"/>
        </w:rPr>
        <w:t>reduce the sharing of materials</w:t>
      </w:r>
    </w:p>
    <w:p w14:paraId="1C73A82E" w14:textId="77777777" w:rsidR="00164E92" w:rsidRPr="002E6DCC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Academy has invested heavily in the </w:t>
      </w:r>
      <w:r w:rsidRPr="00647B0B">
        <w:rPr>
          <w:b/>
          <w:bCs/>
          <w:sz w:val="28"/>
          <w:szCs w:val="28"/>
          <w:u w:val="single"/>
        </w:rPr>
        <w:t>Outdoor Classroom</w:t>
      </w:r>
      <w:r>
        <w:rPr>
          <w:sz w:val="28"/>
          <w:szCs w:val="28"/>
        </w:rPr>
        <w:t xml:space="preserve"> that has electricity, an awning for shade, increased wi-fi, comfortable spaces to complete work, take breaks, and eat lunch, and plenty of room to social distance.  </w:t>
      </w:r>
    </w:p>
    <w:p w14:paraId="1C07C115" w14:textId="40CCF117" w:rsidR="00164E92" w:rsidRPr="004B4592" w:rsidRDefault="00164E92" w:rsidP="00164E9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Academy is working with HGA to </w:t>
      </w:r>
      <w:r w:rsidRPr="002E6DCC">
        <w:rPr>
          <w:b/>
          <w:bCs/>
          <w:sz w:val="28"/>
          <w:szCs w:val="28"/>
          <w:u w:val="single"/>
        </w:rPr>
        <w:t xml:space="preserve">improve </w:t>
      </w:r>
      <w:r>
        <w:rPr>
          <w:b/>
          <w:bCs/>
          <w:sz w:val="28"/>
          <w:szCs w:val="28"/>
          <w:u w:val="single"/>
        </w:rPr>
        <w:t>a</w:t>
      </w:r>
      <w:r w:rsidRPr="002E6DCC">
        <w:rPr>
          <w:b/>
          <w:bCs/>
          <w:sz w:val="28"/>
          <w:szCs w:val="28"/>
          <w:u w:val="single"/>
        </w:rPr>
        <w:t xml:space="preserve">ir </w:t>
      </w:r>
      <w:r>
        <w:rPr>
          <w:b/>
          <w:bCs/>
          <w:sz w:val="28"/>
          <w:szCs w:val="28"/>
          <w:u w:val="single"/>
        </w:rPr>
        <w:t>q</w:t>
      </w:r>
      <w:r w:rsidRPr="002E6DCC">
        <w:rPr>
          <w:b/>
          <w:bCs/>
          <w:sz w:val="28"/>
          <w:szCs w:val="28"/>
          <w:u w:val="single"/>
        </w:rPr>
        <w:t>uality</w:t>
      </w:r>
      <w:r>
        <w:rPr>
          <w:sz w:val="28"/>
          <w:szCs w:val="28"/>
        </w:rPr>
        <w:t xml:space="preserve"> by increasing fresh air to the classrooms, increase filtration, and implement other measures to improve the school’s HVAC system.</w:t>
      </w:r>
    </w:p>
    <w:p w14:paraId="354EBF85" w14:textId="77777777" w:rsidR="001E7DA9" w:rsidRDefault="001E7DA9"/>
    <w:sectPr w:rsidR="001E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C3D"/>
    <w:multiLevelType w:val="multilevel"/>
    <w:tmpl w:val="25D24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4010"/>
    <w:multiLevelType w:val="hybridMultilevel"/>
    <w:tmpl w:val="D840C226"/>
    <w:lvl w:ilvl="0" w:tplc="7806E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13E2"/>
    <w:multiLevelType w:val="multilevel"/>
    <w:tmpl w:val="18749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37146"/>
    <w:multiLevelType w:val="hybridMultilevel"/>
    <w:tmpl w:val="242AE328"/>
    <w:lvl w:ilvl="0" w:tplc="318648E6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FBA"/>
    <w:multiLevelType w:val="multilevel"/>
    <w:tmpl w:val="E42AC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F3A95"/>
    <w:multiLevelType w:val="multilevel"/>
    <w:tmpl w:val="37C4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84928"/>
    <w:multiLevelType w:val="multilevel"/>
    <w:tmpl w:val="781AE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0152A"/>
    <w:multiLevelType w:val="multilevel"/>
    <w:tmpl w:val="61B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76896"/>
    <w:multiLevelType w:val="multilevel"/>
    <w:tmpl w:val="1A6858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16ED0"/>
    <w:multiLevelType w:val="multilevel"/>
    <w:tmpl w:val="DEAAA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E6590"/>
    <w:multiLevelType w:val="multilevel"/>
    <w:tmpl w:val="0910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E15A4"/>
    <w:multiLevelType w:val="multilevel"/>
    <w:tmpl w:val="CE0A0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E7EFF"/>
    <w:multiLevelType w:val="multilevel"/>
    <w:tmpl w:val="812A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363D4"/>
    <w:multiLevelType w:val="multilevel"/>
    <w:tmpl w:val="FC722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lvl w:ilvl="0">
        <w:numFmt w:val="upperLetter"/>
        <w:lvlText w:val="%1."/>
        <w:lvlJc w:val="left"/>
      </w:lvl>
    </w:lvlOverride>
  </w:num>
  <w:num w:numId="4">
    <w:abstractNumId w:val="12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92"/>
    <w:rsid w:val="00164E92"/>
    <w:rsid w:val="001E7DA9"/>
    <w:rsid w:val="00347FE1"/>
    <w:rsid w:val="004B4592"/>
    <w:rsid w:val="00E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BA859"/>
  <w15:chartTrackingRefBased/>
  <w15:docId w15:val="{6988AC60-FF40-49C2-A8A2-D6C18DC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E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Husain</dc:creator>
  <cp:keywords/>
  <dc:description/>
  <cp:lastModifiedBy>Darius Husain</cp:lastModifiedBy>
  <cp:revision>4</cp:revision>
  <dcterms:created xsi:type="dcterms:W3CDTF">2020-08-18T15:21:00Z</dcterms:created>
  <dcterms:modified xsi:type="dcterms:W3CDTF">2020-08-20T18:57:00Z</dcterms:modified>
</cp:coreProperties>
</file>