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6C22" w14:textId="77777777" w:rsidR="0076076C" w:rsidRDefault="0076076C" w:rsidP="0076076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717175"/>
          <w:sz w:val="36"/>
          <w:szCs w:val="36"/>
        </w:rPr>
        <w:t>School Year 21-22 Update</w:t>
      </w:r>
    </w:p>
    <w:p w14:paraId="48BA2712" w14:textId="77777777" w:rsidR="0076076C" w:rsidRDefault="0076076C" w:rsidP="0076076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879CBC3" w14:textId="0DD7B042" w:rsidR="0076076C" w:rsidRDefault="0076076C" w:rsidP="007607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717175"/>
        </w:rPr>
      </w:pPr>
      <w:r>
        <w:rPr>
          <w:rFonts w:ascii="Arial" w:hAnsi="Arial" w:cs="Arial"/>
          <w:color w:val="717175"/>
        </w:rPr>
        <w:t xml:space="preserve"> For the 21-22 School Year, Face to Face Academy is providing maximum flexibility for students to receive personalized and </w:t>
      </w:r>
      <w:proofErr w:type="gramStart"/>
      <w:r>
        <w:rPr>
          <w:rFonts w:ascii="Arial" w:hAnsi="Arial" w:cs="Arial"/>
          <w:color w:val="717175"/>
        </w:rPr>
        <w:t>high quality</w:t>
      </w:r>
      <w:proofErr w:type="gramEnd"/>
      <w:r>
        <w:rPr>
          <w:rFonts w:ascii="Arial" w:hAnsi="Arial" w:cs="Arial"/>
          <w:color w:val="717175"/>
        </w:rPr>
        <w:t xml:space="preserve"> instruction in </w:t>
      </w:r>
      <w:proofErr w:type="spellStart"/>
      <w:r>
        <w:rPr>
          <w:rFonts w:ascii="Arial" w:hAnsi="Arial" w:cs="Arial"/>
          <w:color w:val="717175"/>
        </w:rPr>
        <w:t>saf</w:t>
      </w:r>
      <w:proofErr w:type="spellEnd"/>
      <w:r>
        <w:rPr>
          <w:rFonts w:ascii="Arial" w:hAnsi="Arial" w:cs="Arial"/>
          <w:color w:val="717175"/>
        </w:rPr>
        <w:t xml:space="preserve"> and nurturing learning environment.  </w:t>
      </w:r>
      <w:r>
        <w:rPr>
          <w:rFonts w:ascii="Arial" w:hAnsi="Arial" w:cs="Arial"/>
          <w:b/>
          <w:bCs/>
          <w:color w:val="717175"/>
        </w:rPr>
        <w:t>Enrollment Options Available Right Away! </w:t>
      </w:r>
    </w:p>
    <w:p w14:paraId="2691940B" w14:textId="77777777" w:rsidR="0076076C" w:rsidRDefault="0076076C" w:rsidP="0076076C">
      <w:pPr>
        <w:pStyle w:val="NormalWeb"/>
        <w:shd w:val="clear" w:color="auto" w:fill="FFFFFF"/>
        <w:spacing w:before="0" w:beforeAutospacing="0" w:after="0" w:afterAutospacing="0"/>
      </w:pPr>
    </w:p>
    <w:p w14:paraId="638AB2BB" w14:textId="39E92916" w:rsidR="0076076C" w:rsidRDefault="0076076C" w:rsidP="007607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17175"/>
        </w:rPr>
      </w:pPr>
      <w:r>
        <w:rPr>
          <w:rFonts w:ascii="Arial" w:hAnsi="Arial" w:cs="Arial"/>
          <w:color w:val="717175"/>
        </w:rPr>
        <w:t xml:space="preserve">At </w:t>
      </w:r>
      <w:proofErr w:type="gramStart"/>
      <w:r>
        <w:rPr>
          <w:rFonts w:ascii="Arial" w:hAnsi="Arial" w:cs="Arial"/>
          <w:color w:val="717175"/>
        </w:rPr>
        <w:t>Face to Face</w:t>
      </w:r>
      <w:proofErr w:type="gramEnd"/>
      <w:r>
        <w:rPr>
          <w:rFonts w:ascii="Arial" w:hAnsi="Arial" w:cs="Arial"/>
          <w:color w:val="717175"/>
        </w:rPr>
        <w:t xml:space="preserve"> Academy, we believe strongly that the vast majority of our students are more successful with in-person instruction.  Thankfully, with our small school size and experienced staff, we </w:t>
      </w:r>
      <w:proofErr w:type="gramStart"/>
      <w:r>
        <w:rPr>
          <w:rFonts w:ascii="Arial" w:hAnsi="Arial" w:cs="Arial"/>
          <w:color w:val="717175"/>
        </w:rPr>
        <w:t>are able to</w:t>
      </w:r>
      <w:proofErr w:type="gramEnd"/>
      <w:r>
        <w:rPr>
          <w:rFonts w:ascii="Arial" w:hAnsi="Arial" w:cs="Arial"/>
          <w:color w:val="717175"/>
        </w:rPr>
        <w:t xml:space="preserve"> offer </w:t>
      </w:r>
      <w:r>
        <w:rPr>
          <w:rFonts w:ascii="Arial" w:hAnsi="Arial" w:cs="Arial"/>
          <w:color w:val="717175"/>
          <w:u w:val="single"/>
        </w:rPr>
        <w:t>Full In-Person Learning</w:t>
      </w:r>
      <w:r>
        <w:rPr>
          <w:rFonts w:ascii="Arial" w:hAnsi="Arial" w:cs="Arial"/>
          <w:color w:val="717175"/>
        </w:rPr>
        <w:t xml:space="preserve"> for every student.  We are pleased also to provide Blended Learning (Part In-Person/Part Online) and Full Online Options to meet the needs and schedules of ALL families.  Families can opt in and out Full In-Person, Blended, &amp; Online options depending on their circumstances at any time.  No need to make a decision that will last a semester.</w:t>
      </w:r>
    </w:p>
    <w:p w14:paraId="40DA0895" w14:textId="77777777" w:rsidR="0076076C" w:rsidRDefault="0076076C" w:rsidP="0076076C">
      <w:pPr>
        <w:pStyle w:val="NormalWeb"/>
        <w:shd w:val="clear" w:color="auto" w:fill="FFFFFF"/>
        <w:spacing w:before="0" w:beforeAutospacing="0" w:after="0" w:afterAutospacing="0"/>
      </w:pPr>
    </w:p>
    <w:p w14:paraId="5AF7A74B" w14:textId="77777777" w:rsidR="0076076C" w:rsidRDefault="0076076C" w:rsidP="0076076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717175"/>
        </w:rPr>
        <w:t xml:space="preserve">For Full-In Person Learning, The Academy is also able to implement numerous safety measures that often go beyond the requirements of the Minnesota Department of Health.  These measures include </w:t>
      </w:r>
      <w:r>
        <w:rPr>
          <w:rFonts w:ascii="Arial" w:hAnsi="Arial" w:cs="Arial"/>
          <w:color w:val="717175"/>
          <w:u w:val="single"/>
        </w:rPr>
        <w:t xml:space="preserve">maximum class sizes 12 </w:t>
      </w:r>
      <w:r>
        <w:rPr>
          <w:rFonts w:ascii="Arial" w:hAnsi="Arial" w:cs="Arial"/>
          <w:color w:val="717175"/>
        </w:rPr>
        <w:t>(and often as low as 7 to 10).  To learn more about our extensive safety precautions click on this link.</w:t>
      </w:r>
    </w:p>
    <w:p w14:paraId="69D9CFA5" w14:textId="77777777" w:rsidR="0076076C" w:rsidRDefault="0076076C" w:rsidP="0076076C">
      <w:pPr>
        <w:pStyle w:val="NormalWeb"/>
        <w:shd w:val="clear" w:color="auto" w:fill="FFFFFF"/>
        <w:spacing w:before="0" w:beforeAutospacing="0" w:after="220" w:afterAutospacing="0"/>
      </w:pPr>
      <w:r>
        <w:rPr>
          <w:rFonts w:ascii="Arial" w:hAnsi="Arial" w:cs="Arial"/>
          <w:color w:val="717175"/>
        </w:rPr>
        <w:t>If you are interested in enrolling, the Academy has several ways you can learn more about the school:</w:t>
      </w:r>
    </w:p>
    <w:p w14:paraId="63FFE041" w14:textId="77777777" w:rsidR="0076076C" w:rsidRDefault="0076076C" w:rsidP="007607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80"/>
        <w:textAlignment w:val="baseline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Schedule a Tour of the building and have a chance to meet one of our staff that works with new students.</w:t>
      </w:r>
    </w:p>
    <w:p w14:paraId="6A4B0C5B" w14:textId="77777777" w:rsidR="0076076C" w:rsidRDefault="0076076C" w:rsidP="007607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80"/>
        <w:textAlignment w:val="baseline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 xml:space="preserve">Set up an Informational Meeting via phone or </w:t>
      </w:r>
      <w:proofErr w:type="gramStart"/>
      <w:r>
        <w:rPr>
          <w:rFonts w:ascii="Arial" w:hAnsi="Arial" w:cs="Arial"/>
          <w:color w:val="676767"/>
          <w:sz w:val="21"/>
          <w:szCs w:val="21"/>
        </w:rPr>
        <w:t>Zoom</w:t>
      </w:r>
      <w:proofErr w:type="gramEnd"/>
      <w:r>
        <w:rPr>
          <w:rFonts w:ascii="Arial" w:hAnsi="Arial" w:cs="Arial"/>
          <w:color w:val="676767"/>
          <w:sz w:val="21"/>
          <w:szCs w:val="21"/>
        </w:rPr>
        <w:t xml:space="preserve"> with one of our School Social Workers.  </w:t>
      </w:r>
    </w:p>
    <w:p w14:paraId="5C25EABB" w14:textId="77777777" w:rsidR="0076076C" w:rsidRDefault="0076076C" w:rsidP="007607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20" w:afterAutospacing="0"/>
        <w:ind w:left="1180"/>
        <w:textAlignment w:val="baseline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 xml:space="preserve">Or maybe you have a few questions before you start the process and like to talk to </w:t>
      </w:r>
      <w:proofErr w:type="gramStart"/>
      <w:r>
        <w:rPr>
          <w:rFonts w:ascii="Arial" w:hAnsi="Arial" w:cs="Arial"/>
          <w:color w:val="676767"/>
          <w:sz w:val="21"/>
          <w:szCs w:val="21"/>
        </w:rPr>
        <w:t>the  Academy</w:t>
      </w:r>
      <w:proofErr w:type="gramEnd"/>
      <w:r>
        <w:rPr>
          <w:rFonts w:ascii="Arial" w:hAnsi="Arial" w:cs="Arial"/>
          <w:color w:val="676767"/>
          <w:sz w:val="21"/>
          <w:szCs w:val="21"/>
        </w:rPr>
        <w:t xml:space="preserve"> Director directly.</w:t>
      </w:r>
    </w:p>
    <w:p w14:paraId="35AAE273" w14:textId="77777777" w:rsidR="0076076C" w:rsidRDefault="0076076C" w:rsidP="0076076C">
      <w:pPr>
        <w:pStyle w:val="NormalWeb"/>
        <w:shd w:val="clear" w:color="auto" w:fill="FFFFFF"/>
        <w:spacing w:before="0" w:beforeAutospacing="0" w:after="220" w:afterAutospacing="0"/>
      </w:pPr>
      <w:r>
        <w:rPr>
          <w:rFonts w:ascii="Arial" w:hAnsi="Arial" w:cs="Arial"/>
          <w:color w:val="717175"/>
        </w:rPr>
        <w:t xml:space="preserve">For any of these options, contact Darius Husain at 651-772-5554 or at </w:t>
      </w:r>
      <w:r>
        <w:rPr>
          <w:rFonts w:ascii="Arial" w:hAnsi="Arial" w:cs="Arial"/>
          <w:color w:val="378087"/>
        </w:rPr>
        <w:t>husaind@f2facademy.org</w:t>
      </w:r>
      <w:r>
        <w:rPr>
          <w:rFonts w:ascii="Arial" w:hAnsi="Arial" w:cs="Arial"/>
          <w:color w:val="717175"/>
        </w:rPr>
        <w:t xml:space="preserve">.  You can also reach out via our </w:t>
      </w:r>
      <w:hyperlink r:id="rId5" w:history="1">
        <w:r>
          <w:rPr>
            <w:rStyle w:val="Hyperlink"/>
            <w:rFonts w:ascii="Arial" w:hAnsi="Arial" w:cs="Arial"/>
            <w:color w:val="378087"/>
          </w:rPr>
          <w:t>Contact Form</w:t>
        </w:r>
      </w:hyperlink>
      <w:r>
        <w:rPr>
          <w:rFonts w:ascii="Arial" w:hAnsi="Arial" w:cs="Arial"/>
          <w:color w:val="717175"/>
        </w:rPr>
        <w:t>.  We look forward to hearing from you!</w:t>
      </w:r>
    </w:p>
    <w:p w14:paraId="380FA599" w14:textId="77777777" w:rsidR="00651BE5" w:rsidRDefault="00651BE5"/>
    <w:sectPr w:rsidR="00651B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373"/>
    <w:multiLevelType w:val="multilevel"/>
    <w:tmpl w:val="A1D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6C"/>
    <w:rsid w:val="00651BE5"/>
    <w:rsid w:val="007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F66ED"/>
  <w15:chartTrackingRefBased/>
  <w15:docId w15:val="{98501905-BE4E-4C3B-AA96-A870E611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76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0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2facademy.org/contact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Husain</dc:creator>
  <cp:keywords/>
  <dc:description/>
  <cp:lastModifiedBy>Darius Husain</cp:lastModifiedBy>
  <cp:revision>1</cp:revision>
  <dcterms:created xsi:type="dcterms:W3CDTF">2021-09-09T21:19:00Z</dcterms:created>
  <dcterms:modified xsi:type="dcterms:W3CDTF">2021-09-09T21:19:00Z</dcterms:modified>
</cp:coreProperties>
</file>