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859D9" w14:textId="77777777" w:rsidR="00E60DA4" w:rsidRDefault="00000000">
      <w:pPr>
        <w:spacing w:line="240" w:lineRule="auto"/>
        <w:jc w:val="center"/>
        <w:rPr>
          <w:rFonts w:ascii="Times New Roman" w:eastAsia="Times New Roman" w:hAnsi="Times New Roman" w:cs="Times New Roman"/>
          <w:b/>
          <w:sz w:val="28"/>
          <w:szCs w:val="28"/>
        </w:rPr>
      </w:pPr>
      <w:bookmarkStart w:id="0" w:name="_gjdgxs" w:colFirst="0" w:colLast="0"/>
      <w:bookmarkEnd w:id="0"/>
      <w:r>
        <w:rPr>
          <w:rFonts w:ascii="Times New Roman" w:eastAsia="Times New Roman" w:hAnsi="Times New Roman" w:cs="Times New Roman"/>
          <w:b/>
          <w:sz w:val="28"/>
          <w:szCs w:val="28"/>
        </w:rPr>
        <w:t xml:space="preserve">        </w:t>
      </w:r>
      <w:r>
        <w:rPr>
          <w:rFonts w:ascii="Times New Roman" w:eastAsia="Times New Roman" w:hAnsi="Times New Roman" w:cs="Times New Roman"/>
          <w:b/>
          <w:noProof/>
          <w:sz w:val="28"/>
          <w:szCs w:val="28"/>
        </w:rPr>
        <w:drawing>
          <wp:inline distT="114300" distB="114300" distL="114300" distR="114300" wp14:anchorId="57F62AFD" wp14:editId="19DC1CD4">
            <wp:extent cx="1042988" cy="7239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042988" cy="723900"/>
                    </a:xfrm>
                    <a:prstGeom prst="rect">
                      <a:avLst/>
                    </a:prstGeom>
                    <a:ln/>
                  </pic:spPr>
                </pic:pic>
              </a:graphicData>
            </a:graphic>
          </wp:inline>
        </w:drawing>
      </w:r>
    </w:p>
    <w:p w14:paraId="55CBDF81" w14:textId="77777777" w:rsidR="00E60DA4" w:rsidRDefault="00000000">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Face to Face Academy</w:t>
      </w:r>
    </w:p>
    <w:p w14:paraId="094A3381" w14:textId="77777777" w:rsidR="00E60DA4" w:rsidRDefault="00E60DA4">
      <w:pPr>
        <w:spacing w:line="240" w:lineRule="auto"/>
        <w:jc w:val="center"/>
        <w:rPr>
          <w:rFonts w:ascii="Times New Roman" w:eastAsia="Times New Roman" w:hAnsi="Times New Roman" w:cs="Times New Roman"/>
          <w:b/>
          <w:sz w:val="28"/>
          <w:szCs w:val="28"/>
        </w:rPr>
      </w:pPr>
    </w:p>
    <w:p w14:paraId="7EA694F5" w14:textId="77777777" w:rsidR="00E60DA4" w:rsidRDefault="00000000">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Board Meeting Notes</w:t>
      </w:r>
    </w:p>
    <w:p w14:paraId="57AD6494" w14:textId="77777777" w:rsidR="00E60DA4" w:rsidRDefault="00E60DA4">
      <w:pPr>
        <w:spacing w:line="240" w:lineRule="auto"/>
        <w:jc w:val="center"/>
        <w:rPr>
          <w:rFonts w:ascii="Times New Roman" w:eastAsia="Times New Roman" w:hAnsi="Times New Roman" w:cs="Times New Roman"/>
          <w:b/>
          <w:sz w:val="28"/>
          <w:szCs w:val="28"/>
        </w:rPr>
      </w:pPr>
    </w:p>
    <w:p w14:paraId="31F8590F" w14:textId="77777777" w:rsidR="00E60DA4" w:rsidRDefault="00000000">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June 3, 2024</w:t>
      </w:r>
    </w:p>
    <w:p w14:paraId="1F7D5F61" w14:textId="77777777" w:rsidR="00E60DA4" w:rsidRDefault="00E60DA4">
      <w:pPr>
        <w:spacing w:line="240" w:lineRule="auto"/>
        <w:jc w:val="center"/>
        <w:rPr>
          <w:rFonts w:ascii="Times New Roman" w:eastAsia="Times New Roman" w:hAnsi="Times New Roman" w:cs="Times New Roman"/>
          <w:b/>
          <w:sz w:val="28"/>
          <w:szCs w:val="28"/>
        </w:rPr>
      </w:pPr>
    </w:p>
    <w:p w14:paraId="27C0D84B" w14:textId="77777777" w:rsidR="00E60DA4"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Attendance included Academy School Board Members Bryan Bakke, Mike Nord, Shannon Lowe, Rachael Blawat, Rachael Blawat, and Willie Suttle. Also present for the meeting </w:t>
      </w:r>
      <w:proofErr w:type="gramStart"/>
      <w:r>
        <w:rPr>
          <w:rFonts w:ascii="Times New Roman" w:eastAsia="Times New Roman" w:hAnsi="Times New Roman" w:cs="Times New Roman"/>
          <w:sz w:val="24"/>
          <w:szCs w:val="24"/>
        </w:rPr>
        <w:t>was</w:t>
      </w:r>
      <w:proofErr w:type="gramEnd"/>
      <w:r>
        <w:rPr>
          <w:rFonts w:ascii="Times New Roman" w:eastAsia="Times New Roman" w:hAnsi="Times New Roman" w:cs="Times New Roman"/>
          <w:sz w:val="24"/>
          <w:szCs w:val="24"/>
        </w:rPr>
        <w:t xml:space="preserve"> Darius Husain (</w:t>
      </w:r>
      <w:r>
        <w:rPr>
          <w:rFonts w:ascii="Times New Roman" w:eastAsia="Times New Roman" w:hAnsi="Times New Roman" w:cs="Times New Roman"/>
          <w:i/>
          <w:sz w:val="24"/>
          <w:szCs w:val="24"/>
        </w:rPr>
        <w:t xml:space="preserve">Academy Director), </w:t>
      </w:r>
      <w:r>
        <w:rPr>
          <w:rFonts w:ascii="Times New Roman" w:eastAsia="Times New Roman" w:hAnsi="Times New Roman" w:cs="Times New Roman"/>
          <w:sz w:val="24"/>
          <w:szCs w:val="24"/>
        </w:rPr>
        <w:t>and</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Tom </w:t>
      </w:r>
      <w:proofErr w:type="spellStart"/>
      <w:r>
        <w:rPr>
          <w:rFonts w:ascii="Times New Roman" w:eastAsia="Times New Roman" w:hAnsi="Times New Roman" w:cs="Times New Roman"/>
          <w:sz w:val="24"/>
          <w:szCs w:val="24"/>
        </w:rPr>
        <w:t>Kigin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Advisor to the Board Members.)</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 xml:space="preserve">This Board Meeting was conducted both on campus and via </w:t>
      </w:r>
      <w:proofErr w:type="gramStart"/>
      <w:r>
        <w:rPr>
          <w:rFonts w:ascii="Times New Roman" w:eastAsia="Times New Roman" w:hAnsi="Times New Roman" w:cs="Times New Roman"/>
          <w:b/>
          <w:i/>
          <w:sz w:val="24"/>
          <w:szCs w:val="24"/>
        </w:rPr>
        <w:t>Zoom</w:t>
      </w:r>
      <w:proofErr w:type="gramEnd"/>
      <w:r>
        <w:rPr>
          <w:rFonts w:ascii="Times New Roman" w:eastAsia="Times New Roman" w:hAnsi="Times New Roman" w:cs="Times New Roman"/>
          <w:b/>
          <w:i/>
          <w:sz w:val="24"/>
          <w:szCs w:val="24"/>
        </w:rPr>
        <w:t xml:space="preserve"> so that all attendees could attend</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Absent: Board Member Paul Roark</w:t>
      </w:r>
    </w:p>
    <w:p w14:paraId="2C3676BC" w14:textId="77777777" w:rsidR="00E60DA4" w:rsidRDefault="00E60DA4">
      <w:pPr>
        <w:spacing w:line="240" w:lineRule="auto"/>
        <w:rPr>
          <w:rFonts w:ascii="Times New Roman" w:eastAsia="Times New Roman" w:hAnsi="Times New Roman" w:cs="Times New Roman"/>
          <w:sz w:val="24"/>
          <w:szCs w:val="24"/>
        </w:rPr>
      </w:pPr>
    </w:p>
    <w:p w14:paraId="4075DAB2" w14:textId="77777777" w:rsidR="00E60DA4" w:rsidRDefault="00E60DA4">
      <w:pPr>
        <w:spacing w:line="240" w:lineRule="auto"/>
        <w:rPr>
          <w:rFonts w:ascii="Times New Roman" w:eastAsia="Times New Roman" w:hAnsi="Times New Roman" w:cs="Times New Roman"/>
          <w:b/>
          <w:sz w:val="28"/>
          <w:szCs w:val="28"/>
        </w:rPr>
      </w:pPr>
    </w:p>
    <w:p w14:paraId="0453B4B0" w14:textId="77777777" w:rsidR="00E60DA4"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r>
        <w:rPr>
          <w:rFonts w:ascii="Times New Roman" w:eastAsia="Times New Roman" w:hAnsi="Times New Roman" w:cs="Times New Roman"/>
          <w:b/>
          <w:sz w:val="28"/>
          <w:szCs w:val="28"/>
        </w:rPr>
        <w:tab/>
        <w:t>Review of Agenda, Conflict of Interest Regarding Agenda Items</w:t>
      </w:r>
    </w:p>
    <w:p w14:paraId="1A476522" w14:textId="77777777" w:rsidR="00E60DA4"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ab/>
      </w:r>
      <w:r>
        <w:rPr>
          <w:rFonts w:ascii="Times New Roman" w:eastAsia="Times New Roman" w:hAnsi="Times New Roman" w:cs="Times New Roman"/>
          <w:sz w:val="24"/>
          <w:szCs w:val="24"/>
        </w:rPr>
        <w:t xml:space="preserve">There were no </w:t>
      </w:r>
      <w:proofErr w:type="gramStart"/>
      <w:r>
        <w:rPr>
          <w:rFonts w:ascii="Times New Roman" w:eastAsia="Times New Roman" w:hAnsi="Times New Roman" w:cs="Times New Roman"/>
          <w:sz w:val="24"/>
          <w:szCs w:val="24"/>
        </w:rPr>
        <w:t>conflict of interest</w:t>
      </w:r>
      <w:proofErr w:type="gramEnd"/>
      <w:r>
        <w:rPr>
          <w:rFonts w:ascii="Times New Roman" w:eastAsia="Times New Roman" w:hAnsi="Times New Roman" w:cs="Times New Roman"/>
          <w:sz w:val="24"/>
          <w:szCs w:val="24"/>
        </w:rPr>
        <w:t xml:space="preserve"> items noted.</w:t>
      </w:r>
    </w:p>
    <w:p w14:paraId="3FFF8EBC" w14:textId="77777777" w:rsidR="00E60DA4" w:rsidRDefault="00E60DA4">
      <w:pPr>
        <w:spacing w:line="240" w:lineRule="auto"/>
        <w:rPr>
          <w:rFonts w:ascii="Times New Roman" w:eastAsia="Times New Roman" w:hAnsi="Times New Roman" w:cs="Times New Roman"/>
          <w:b/>
          <w:sz w:val="28"/>
          <w:szCs w:val="28"/>
        </w:rPr>
      </w:pPr>
    </w:p>
    <w:p w14:paraId="4A13A3C7" w14:textId="77777777" w:rsidR="00E60DA4" w:rsidRDefault="00E60DA4">
      <w:pPr>
        <w:spacing w:line="240" w:lineRule="auto"/>
        <w:rPr>
          <w:rFonts w:ascii="Times New Roman" w:eastAsia="Times New Roman" w:hAnsi="Times New Roman" w:cs="Times New Roman"/>
          <w:b/>
          <w:sz w:val="28"/>
          <w:szCs w:val="28"/>
        </w:rPr>
      </w:pPr>
    </w:p>
    <w:p w14:paraId="6E7EEF31" w14:textId="77777777" w:rsidR="00E60DA4"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ab/>
        <w:t>Period for Public Comments</w:t>
      </w:r>
    </w:p>
    <w:p w14:paraId="16AB2C34" w14:textId="77777777" w:rsidR="00E60DA4"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There were no Public Comments made to the Board.</w:t>
      </w:r>
    </w:p>
    <w:p w14:paraId="3FCB950B" w14:textId="77777777" w:rsidR="00E60DA4" w:rsidRDefault="00E60DA4">
      <w:pPr>
        <w:spacing w:line="240" w:lineRule="auto"/>
        <w:rPr>
          <w:rFonts w:ascii="Times New Roman" w:eastAsia="Times New Roman" w:hAnsi="Times New Roman" w:cs="Times New Roman"/>
          <w:sz w:val="24"/>
          <w:szCs w:val="24"/>
        </w:rPr>
      </w:pPr>
    </w:p>
    <w:p w14:paraId="00218BC9" w14:textId="77777777" w:rsidR="00E60DA4" w:rsidRDefault="00E60DA4">
      <w:pPr>
        <w:spacing w:line="240" w:lineRule="auto"/>
        <w:ind w:left="720"/>
        <w:rPr>
          <w:rFonts w:ascii="Times New Roman" w:eastAsia="Times New Roman" w:hAnsi="Times New Roman" w:cs="Times New Roman"/>
          <w:sz w:val="24"/>
          <w:szCs w:val="24"/>
        </w:rPr>
      </w:pPr>
    </w:p>
    <w:p w14:paraId="21FC47C2" w14:textId="77777777" w:rsidR="00E60DA4"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Board Calendar SY 25</w:t>
      </w:r>
    </w:p>
    <w:p w14:paraId="6659979F" w14:textId="77777777" w:rsidR="00E60DA4" w:rsidRDefault="00E60DA4">
      <w:pPr>
        <w:spacing w:line="240" w:lineRule="auto"/>
        <w:rPr>
          <w:rFonts w:ascii="Times New Roman" w:eastAsia="Times New Roman" w:hAnsi="Times New Roman" w:cs="Times New Roman"/>
          <w:b/>
          <w:sz w:val="28"/>
          <w:szCs w:val="28"/>
        </w:rPr>
      </w:pPr>
    </w:p>
    <w:p w14:paraId="161A9531" w14:textId="77777777" w:rsidR="00E60DA4"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4"/>
          <w:szCs w:val="24"/>
          <w:u w:val="single"/>
        </w:rPr>
        <w:t xml:space="preserve">Upon a motion duly made and seconded, the School Board Calendar of Meetings for 2024/25 was accepted as submitted.   </w:t>
      </w:r>
    </w:p>
    <w:p w14:paraId="14DA37E5" w14:textId="77777777" w:rsidR="00E60DA4" w:rsidRDefault="00E60DA4">
      <w:pPr>
        <w:spacing w:line="240" w:lineRule="auto"/>
        <w:rPr>
          <w:rFonts w:ascii="Times New Roman" w:eastAsia="Times New Roman" w:hAnsi="Times New Roman" w:cs="Times New Roman"/>
          <w:b/>
          <w:sz w:val="28"/>
          <w:szCs w:val="28"/>
        </w:rPr>
      </w:pPr>
    </w:p>
    <w:p w14:paraId="129EFD6C" w14:textId="77777777" w:rsidR="00E60DA4" w:rsidRDefault="00E60DA4">
      <w:pPr>
        <w:spacing w:line="240" w:lineRule="auto"/>
        <w:rPr>
          <w:rFonts w:ascii="Times New Roman" w:eastAsia="Times New Roman" w:hAnsi="Times New Roman" w:cs="Times New Roman"/>
          <w:b/>
          <w:sz w:val="28"/>
          <w:szCs w:val="28"/>
        </w:rPr>
      </w:pPr>
    </w:p>
    <w:p w14:paraId="786CD8AB" w14:textId="77777777" w:rsidR="00E60DA4" w:rsidRDefault="00000000">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ab/>
        <w:t>MACS Membership SY 25</w:t>
      </w:r>
    </w:p>
    <w:p w14:paraId="02C1206B" w14:textId="77777777" w:rsidR="00E60DA4" w:rsidRDefault="00E60DA4">
      <w:pPr>
        <w:spacing w:line="240" w:lineRule="auto"/>
        <w:rPr>
          <w:rFonts w:ascii="Times New Roman" w:eastAsia="Times New Roman" w:hAnsi="Times New Roman" w:cs="Times New Roman"/>
          <w:b/>
          <w:sz w:val="24"/>
          <w:szCs w:val="24"/>
          <w:u w:val="single"/>
        </w:rPr>
      </w:pPr>
    </w:p>
    <w:p w14:paraId="46056BEF" w14:textId="77777777" w:rsidR="00E60DA4"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4"/>
          <w:szCs w:val="24"/>
          <w:u w:val="single"/>
        </w:rPr>
        <w:t xml:space="preserve">Upon a motion duly made and seconded, the Academy’s membership to MACS for 2024/25 was accepted as submitted.   </w:t>
      </w:r>
    </w:p>
    <w:p w14:paraId="590A791B" w14:textId="77777777" w:rsidR="00E60DA4" w:rsidRDefault="00E60DA4">
      <w:pPr>
        <w:spacing w:line="240" w:lineRule="auto"/>
        <w:rPr>
          <w:rFonts w:ascii="Times New Roman" w:eastAsia="Times New Roman" w:hAnsi="Times New Roman" w:cs="Times New Roman"/>
          <w:b/>
          <w:sz w:val="24"/>
          <w:szCs w:val="24"/>
          <w:u w:val="single"/>
        </w:rPr>
      </w:pPr>
    </w:p>
    <w:p w14:paraId="01D4E405" w14:textId="77777777" w:rsidR="00E60DA4" w:rsidRDefault="00E60DA4">
      <w:pPr>
        <w:spacing w:line="240" w:lineRule="auto"/>
        <w:rPr>
          <w:rFonts w:ascii="Times New Roman" w:eastAsia="Times New Roman" w:hAnsi="Times New Roman" w:cs="Times New Roman"/>
          <w:b/>
          <w:sz w:val="28"/>
          <w:szCs w:val="28"/>
        </w:rPr>
      </w:pPr>
    </w:p>
    <w:p w14:paraId="5F3C33CF" w14:textId="77777777" w:rsidR="00E60DA4"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ab/>
        <w:t>Executive Director Review Approval and Statement on Academic Director</w:t>
      </w:r>
    </w:p>
    <w:p w14:paraId="239C7B8C" w14:textId="77777777" w:rsidR="00E60DA4" w:rsidRDefault="00E60DA4">
      <w:pPr>
        <w:spacing w:line="240" w:lineRule="auto"/>
        <w:ind w:firstLine="720"/>
        <w:rPr>
          <w:rFonts w:ascii="Times New Roman" w:eastAsia="Times New Roman" w:hAnsi="Times New Roman" w:cs="Times New Roman"/>
          <w:sz w:val="24"/>
          <w:szCs w:val="24"/>
        </w:rPr>
      </w:pPr>
    </w:p>
    <w:p w14:paraId="453C7131" w14:textId="77777777" w:rsidR="00E60DA4"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Short discussion of the results of assessment data as it is linked to the schoolwide goal and how the results of the MCA math tests are linked to performance compensation pay.</w:t>
      </w:r>
    </w:p>
    <w:p w14:paraId="3ACF3BA5" w14:textId="77777777" w:rsidR="00E60DA4" w:rsidRDefault="00E60DA4">
      <w:pPr>
        <w:spacing w:line="240" w:lineRule="auto"/>
        <w:rPr>
          <w:rFonts w:ascii="Times New Roman" w:eastAsia="Times New Roman" w:hAnsi="Times New Roman" w:cs="Times New Roman"/>
          <w:sz w:val="24"/>
          <w:szCs w:val="24"/>
        </w:rPr>
      </w:pPr>
    </w:p>
    <w:p w14:paraId="3B2FF06C" w14:textId="77777777" w:rsidR="00E60DA4" w:rsidRDefault="00000000">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lastRenderedPageBreak/>
        <w:t>Mr. Husain stepped out of the meeting during this Board discussion:</w:t>
      </w:r>
    </w:p>
    <w:p w14:paraId="39274403" w14:textId="77777777" w:rsidR="00E60DA4" w:rsidRDefault="00000000">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Nord stated that the Executive Director's review was completed in the same manner as in the past and that he had received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informal and formal assessments on the Executive Director’s position.</w:t>
      </w:r>
    </w:p>
    <w:p w14:paraId="32690CB2" w14:textId="77777777" w:rsidR="00E60DA4" w:rsidRDefault="00000000">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Open discussion on the process and all Board members gave their opinions of the results.</w:t>
      </w:r>
    </w:p>
    <w:p w14:paraId="0318C7D5" w14:textId="77777777" w:rsidR="00E60DA4" w:rsidRDefault="00000000">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recommended that Mr. Husain receive 100</w:t>
      </w:r>
      <w:proofErr w:type="gramStart"/>
      <w:r>
        <w:rPr>
          <w:rFonts w:ascii="Times New Roman" w:eastAsia="Times New Roman" w:hAnsi="Times New Roman" w:cs="Times New Roman"/>
          <w:sz w:val="24"/>
          <w:szCs w:val="24"/>
        </w:rPr>
        <w:t>% of</w:t>
      </w:r>
      <w:proofErr w:type="gramEnd"/>
      <w:r>
        <w:rPr>
          <w:rFonts w:ascii="Times New Roman" w:eastAsia="Times New Roman" w:hAnsi="Times New Roman" w:cs="Times New Roman"/>
          <w:sz w:val="24"/>
          <w:szCs w:val="24"/>
        </w:rPr>
        <w:t xml:space="preserve"> compensation as assessed by the evaluative rubric and its resulting scores.</w:t>
      </w:r>
    </w:p>
    <w:p w14:paraId="68B6EE93" w14:textId="77777777" w:rsidR="00E60DA4" w:rsidRDefault="00E60DA4">
      <w:pPr>
        <w:spacing w:line="240" w:lineRule="auto"/>
        <w:ind w:left="720"/>
        <w:rPr>
          <w:rFonts w:ascii="Times New Roman" w:eastAsia="Times New Roman" w:hAnsi="Times New Roman" w:cs="Times New Roman"/>
          <w:b/>
          <w:sz w:val="24"/>
          <w:szCs w:val="24"/>
          <w:u w:val="single"/>
        </w:rPr>
      </w:pPr>
    </w:p>
    <w:p w14:paraId="4CEB6016" w14:textId="77777777" w:rsidR="00E60DA4"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Upon a motion duly made and seconded, the review and compensation pay for the Executive Director was accepted as submitted. </w:t>
      </w:r>
    </w:p>
    <w:p w14:paraId="7CD1FEEF" w14:textId="77777777" w:rsidR="00E60DA4" w:rsidRDefault="00E60DA4">
      <w:pPr>
        <w:spacing w:line="240" w:lineRule="auto"/>
        <w:rPr>
          <w:rFonts w:ascii="Times New Roman" w:eastAsia="Times New Roman" w:hAnsi="Times New Roman" w:cs="Times New Roman"/>
          <w:b/>
          <w:sz w:val="28"/>
          <w:szCs w:val="28"/>
        </w:rPr>
      </w:pPr>
    </w:p>
    <w:p w14:paraId="1F2E19F3" w14:textId="77777777" w:rsidR="00E60DA4" w:rsidRDefault="00000000">
      <w:pPr>
        <w:spacing w:line="240" w:lineRule="auto"/>
        <w:ind w:left="720"/>
        <w:rPr>
          <w:rFonts w:ascii="Times New Roman" w:eastAsia="Times New Roman" w:hAnsi="Times New Roman" w:cs="Times New Roman"/>
          <w:b/>
          <w:sz w:val="28"/>
          <w:szCs w:val="28"/>
        </w:rPr>
      </w:pPr>
      <w:r>
        <w:rPr>
          <w:rFonts w:ascii="Times New Roman" w:eastAsia="Times New Roman" w:hAnsi="Times New Roman" w:cs="Times New Roman"/>
          <w:sz w:val="24"/>
          <w:szCs w:val="24"/>
        </w:rPr>
        <w:t>Mr. Bakke stated that after the review of the Team Lead Teacher position, it is recommended that Jennifer Plum should be awarded full compensation in her position as the Academic Director.</w:t>
      </w:r>
    </w:p>
    <w:p w14:paraId="46A65452" w14:textId="77777777" w:rsidR="00E60DA4" w:rsidRDefault="00E60DA4">
      <w:pPr>
        <w:spacing w:line="240" w:lineRule="auto"/>
        <w:rPr>
          <w:rFonts w:ascii="Times New Roman" w:eastAsia="Times New Roman" w:hAnsi="Times New Roman" w:cs="Times New Roman"/>
          <w:b/>
          <w:sz w:val="24"/>
          <w:szCs w:val="24"/>
          <w:u w:val="single"/>
        </w:rPr>
      </w:pPr>
    </w:p>
    <w:p w14:paraId="75FDADD8" w14:textId="77777777" w:rsidR="00E60DA4"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Upon a motion duly made and seconded, the review and compensation </w:t>
      </w:r>
      <w:proofErr w:type="gramStart"/>
      <w:r>
        <w:rPr>
          <w:rFonts w:ascii="Times New Roman" w:eastAsia="Times New Roman" w:hAnsi="Times New Roman" w:cs="Times New Roman"/>
          <w:b/>
          <w:sz w:val="24"/>
          <w:szCs w:val="24"/>
          <w:u w:val="single"/>
        </w:rPr>
        <w:t>pay</w:t>
      </w:r>
      <w:proofErr w:type="gramEnd"/>
      <w:r>
        <w:rPr>
          <w:rFonts w:ascii="Times New Roman" w:eastAsia="Times New Roman" w:hAnsi="Times New Roman" w:cs="Times New Roman"/>
          <w:b/>
          <w:sz w:val="24"/>
          <w:szCs w:val="24"/>
          <w:u w:val="single"/>
        </w:rPr>
        <w:t xml:space="preserve"> for the Academic Director </w:t>
      </w:r>
      <w:proofErr w:type="spellStart"/>
      <w:r>
        <w:rPr>
          <w:rFonts w:ascii="Times New Roman" w:eastAsia="Times New Roman" w:hAnsi="Times New Roman" w:cs="Times New Roman"/>
          <w:b/>
          <w:sz w:val="24"/>
          <w:szCs w:val="24"/>
          <w:u w:val="single"/>
        </w:rPr>
        <w:t>Director</w:t>
      </w:r>
      <w:proofErr w:type="spellEnd"/>
      <w:r>
        <w:rPr>
          <w:rFonts w:ascii="Times New Roman" w:eastAsia="Times New Roman" w:hAnsi="Times New Roman" w:cs="Times New Roman"/>
          <w:b/>
          <w:sz w:val="24"/>
          <w:szCs w:val="24"/>
          <w:u w:val="single"/>
        </w:rPr>
        <w:t xml:space="preserve"> was accepted as submitted. </w:t>
      </w:r>
    </w:p>
    <w:p w14:paraId="2003326E" w14:textId="77777777" w:rsidR="00E60DA4" w:rsidRDefault="00E60DA4">
      <w:pPr>
        <w:spacing w:line="240" w:lineRule="auto"/>
        <w:rPr>
          <w:rFonts w:ascii="Times New Roman" w:eastAsia="Times New Roman" w:hAnsi="Times New Roman" w:cs="Times New Roman"/>
          <w:b/>
          <w:sz w:val="28"/>
          <w:szCs w:val="28"/>
        </w:rPr>
      </w:pPr>
    </w:p>
    <w:p w14:paraId="35B25C49" w14:textId="77777777" w:rsidR="00E60DA4" w:rsidRDefault="00E60DA4">
      <w:pPr>
        <w:spacing w:line="240" w:lineRule="auto"/>
        <w:rPr>
          <w:rFonts w:ascii="Times New Roman" w:eastAsia="Times New Roman" w:hAnsi="Times New Roman" w:cs="Times New Roman"/>
          <w:b/>
          <w:sz w:val="28"/>
          <w:szCs w:val="28"/>
        </w:rPr>
      </w:pPr>
    </w:p>
    <w:p w14:paraId="168B2A73" w14:textId="77777777" w:rsidR="00E60DA4"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6) </w:t>
      </w:r>
      <w:r>
        <w:rPr>
          <w:rFonts w:ascii="Times New Roman" w:eastAsia="Times New Roman" w:hAnsi="Times New Roman" w:cs="Times New Roman"/>
          <w:b/>
          <w:sz w:val="28"/>
          <w:szCs w:val="28"/>
        </w:rPr>
        <w:tab/>
        <w:t>Academy Program Report</w:t>
      </w:r>
    </w:p>
    <w:p w14:paraId="73E82DA7" w14:textId="77777777" w:rsidR="00E60DA4" w:rsidRDefault="00E60DA4">
      <w:pPr>
        <w:spacing w:line="240" w:lineRule="auto"/>
        <w:rPr>
          <w:rFonts w:ascii="Times New Roman" w:eastAsia="Times New Roman" w:hAnsi="Times New Roman" w:cs="Times New Roman"/>
          <w:b/>
          <w:sz w:val="28"/>
          <w:szCs w:val="28"/>
        </w:rPr>
      </w:pPr>
    </w:p>
    <w:p w14:paraId="2D2C627F" w14:textId="77777777" w:rsidR="00E60DA4"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fence will be installed over the June break.</w:t>
      </w:r>
    </w:p>
    <w:p w14:paraId="1ACB5B4F" w14:textId="77777777" w:rsidR="00E60DA4"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Katie Kendrick was offered the art teacher position and Lucy Voller was active in the hiring process. Ms. Voller will provide mentoring and professional development in the transition process.</w:t>
      </w:r>
    </w:p>
    <w:p w14:paraId="067AAFE2" w14:textId="77777777" w:rsidR="00E60DA4" w:rsidRDefault="00E60DA4">
      <w:pPr>
        <w:spacing w:line="240" w:lineRule="auto"/>
        <w:rPr>
          <w:rFonts w:ascii="Times New Roman" w:eastAsia="Times New Roman" w:hAnsi="Times New Roman" w:cs="Times New Roman"/>
          <w:b/>
          <w:sz w:val="24"/>
          <w:szCs w:val="24"/>
          <w:u w:val="single"/>
        </w:rPr>
      </w:pPr>
    </w:p>
    <w:p w14:paraId="2BBA1DD6" w14:textId="77777777" w:rsidR="00E60DA4"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Upon a motion duly made and seconded, the Board’s gratitude and recognition of Lucy Voller’s contributions to the Academy was accepted as submitted. </w:t>
      </w:r>
    </w:p>
    <w:p w14:paraId="1E175F14" w14:textId="77777777" w:rsidR="00E60DA4" w:rsidRDefault="00E60DA4">
      <w:pPr>
        <w:spacing w:line="240" w:lineRule="auto"/>
        <w:rPr>
          <w:rFonts w:ascii="Times New Roman" w:eastAsia="Times New Roman" w:hAnsi="Times New Roman" w:cs="Times New Roman"/>
          <w:sz w:val="24"/>
          <w:szCs w:val="24"/>
        </w:rPr>
      </w:pPr>
    </w:p>
    <w:p w14:paraId="01A74EEC" w14:textId="77777777" w:rsidR="00E60DA4"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Reminder: Graduation Ceremony on Thursday, June 6th at noon at the Wellstone Center.</w:t>
      </w:r>
    </w:p>
    <w:p w14:paraId="0A8B603F" w14:textId="77777777" w:rsidR="00E60DA4"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25th anniversary will follow the graduation at King Coil at 4-7:00 p.m.</w:t>
      </w:r>
    </w:p>
    <w:p w14:paraId="1FF80052" w14:textId="77777777" w:rsidR="00E60DA4"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 resumes for students on July 8th.</w:t>
      </w:r>
    </w:p>
    <w:p w14:paraId="083107F2" w14:textId="77777777" w:rsidR="00E60DA4"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next Board meeting is scheduled for July 15th.</w:t>
      </w:r>
    </w:p>
    <w:p w14:paraId="5C0A88F2" w14:textId="77777777" w:rsidR="00E60DA4" w:rsidRDefault="00E60DA4">
      <w:pPr>
        <w:spacing w:line="240" w:lineRule="auto"/>
        <w:rPr>
          <w:rFonts w:ascii="Times New Roman" w:eastAsia="Times New Roman" w:hAnsi="Times New Roman" w:cs="Times New Roman"/>
          <w:sz w:val="24"/>
          <w:szCs w:val="24"/>
        </w:rPr>
      </w:pPr>
    </w:p>
    <w:p w14:paraId="1B348CB0" w14:textId="77777777" w:rsidR="00E60DA4" w:rsidRDefault="00E60DA4">
      <w:pPr>
        <w:spacing w:line="240" w:lineRule="auto"/>
        <w:rPr>
          <w:rFonts w:ascii="Times New Roman" w:eastAsia="Times New Roman" w:hAnsi="Times New Roman" w:cs="Times New Roman"/>
          <w:sz w:val="24"/>
          <w:szCs w:val="24"/>
        </w:rPr>
      </w:pPr>
    </w:p>
    <w:p w14:paraId="4A05F2C9" w14:textId="77777777" w:rsidR="00E60DA4" w:rsidRDefault="00000000">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Meeting</w:t>
      </w:r>
      <w:proofErr w:type="gramEnd"/>
      <w:r>
        <w:rPr>
          <w:rFonts w:ascii="Times New Roman" w:eastAsia="Times New Roman" w:hAnsi="Times New Roman" w:cs="Times New Roman"/>
          <w:sz w:val="24"/>
          <w:szCs w:val="24"/>
        </w:rPr>
        <w:t xml:space="preserve"> adjourned at 4:30 p.m.</w:t>
      </w:r>
    </w:p>
    <w:p w14:paraId="613FE15C" w14:textId="77777777" w:rsidR="00E60DA4" w:rsidRDefault="00E60DA4">
      <w:pPr>
        <w:spacing w:line="240" w:lineRule="auto"/>
        <w:rPr>
          <w:rFonts w:ascii="Times New Roman" w:eastAsia="Times New Roman" w:hAnsi="Times New Roman" w:cs="Times New Roman"/>
          <w:sz w:val="24"/>
          <w:szCs w:val="24"/>
        </w:rPr>
      </w:pPr>
    </w:p>
    <w:p w14:paraId="6AB5662E" w14:textId="77777777" w:rsidR="00E60DA4"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Respectfully Submitted,</w:t>
      </w:r>
    </w:p>
    <w:p w14:paraId="4C1DD1CB" w14:textId="77777777" w:rsidR="00E60DA4" w:rsidRDefault="00E60DA4">
      <w:pPr>
        <w:spacing w:line="240" w:lineRule="auto"/>
        <w:rPr>
          <w:rFonts w:ascii="Times New Roman" w:eastAsia="Times New Roman" w:hAnsi="Times New Roman" w:cs="Times New Roman"/>
          <w:sz w:val="24"/>
          <w:szCs w:val="24"/>
        </w:rPr>
      </w:pPr>
    </w:p>
    <w:p w14:paraId="2F0645D8" w14:textId="77777777" w:rsidR="00E60DA4" w:rsidRDefault="00E60DA4">
      <w:pPr>
        <w:spacing w:line="240" w:lineRule="auto"/>
        <w:rPr>
          <w:rFonts w:ascii="Times New Roman" w:eastAsia="Times New Roman" w:hAnsi="Times New Roman" w:cs="Times New Roman"/>
          <w:sz w:val="24"/>
          <w:szCs w:val="24"/>
        </w:rPr>
      </w:pPr>
    </w:p>
    <w:p w14:paraId="1EB234EE" w14:textId="77777777" w:rsidR="00E60DA4" w:rsidRDefault="00E60DA4">
      <w:pPr>
        <w:spacing w:line="240" w:lineRule="auto"/>
        <w:rPr>
          <w:rFonts w:ascii="Times New Roman" w:eastAsia="Times New Roman" w:hAnsi="Times New Roman" w:cs="Times New Roman"/>
          <w:sz w:val="24"/>
          <w:szCs w:val="24"/>
        </w:rPr>
      </w:pPr>
    </w:p>
    <w:p w14:paraId="35A5508C" w14:textId="77777777" w:rsidR="00E60DA4"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Bryan Bakke</w:t>
      </w:r>
    </w:p>
    <w:p w14:paraId="220FECA5" w14:textId="77777777" w:rsidR="00E60DA4" w:rsidRDefault="00000000">
      <w:pPr>
        <w:spacing w:line="240" w:lineRule="auto"/>
      </w:pPr>
      <w:r>
        <w:rPr>
          <w:rFonts w:ascii="Times New Roman" w:eastAsia="Times New Roman" w:hAnsi="Times New Roman" w:cs="Times New Roman"/>
          <w:sz w:val="24"/>
          <w:szCs w:val="24"/>
        </w:rPr>
        <w:t>Board Secretary</w:t>
      </w:r>
    </w:p>
    <w:sectPr w:rsidR="00E60DA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852C5"/>
    <w:multiLevelType w:val="multilevel"/>
    <w:tmpl w:val="224058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8712B93"/>
    <w:multiLevelType w:val="multilevel"/>
    <w:tmpl w:val="9EE658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5095433">
    <w:abstractNumId w:val="0"/>
  </w:num>
  <w:num w:numId="2" w16cid:durableId="1577124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DA4"/>
    <w:rsid w:val="00132014"/>
    <w:rsid w:val="00351508"/>
    <w:rsid w:val="00E6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7D6CD"/>
  <w15:docId w15:val="{C4D068AB-1876-44EB-A7BC-BB43A8837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2463</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Darius Husain</cp:lastModifiedBy>
  <cp:revision>2</cp:revision>
  <dcterms:created xsi:type="dcterms:W3CDTF">2024-08-06T14:36:00Z</dcterms:created>
  <dcterms:modified xsi:type="dcterms:W3CDTF">2024-08-06T14:36:00Z</dcterms:modified>
</cp:coreProperties>
</file>